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B7A" w:rsidRDefault="00B91B7A" w:rsidP="00CB1DF6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  <w:r w:rsidRPr="00CB1DF6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МКДОУ ДС №15 ГБ</w:t>
      </w:r>
    </w:p>
    <w:p w:rsidR="00CB1DF6" w:rsidRPr="00CB1DF6" w:rsidRDefault="0005571E" w:rsidP="00CB1DF6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  <w:r w:rsidRPr="00CB1DF6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Описание уголка «</w:t>
      </w:r>
      <w:proofErr w:type="spellStart"/>
      <w:r w:rsidRPr="00CB1DF6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Эколята</w:t>
      </w:r>
      <w:proofErr w:type="spellEnd"/>
      <w:r w:rsidRPr="00CB1DF6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 — дошколята»</w:t>
      </w:r>
      <w:r w:rsidR="00B91B7A"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>.</w:t>
      </w:r>
    </w:p>
    <w:p w:rsidR="00CB1DF6" w:rsidRPr="00CB1DF6" w:rsidRDefault="00B91B7A" w:rsidP="00B91B7A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44"/>
        </w:rPr>
        <w:t xml:space="preserve"> </w:t>
      </w:r>
    </w:p>
    <w:p w:rsidR="0005571E" w:rsidRPr="00E91BD0" w:rsidRDefault="0005571E" w:rsidP="0005571E">
      <w:pPr>
        <w:pStyle w:val="a5"/>
        <w:jc w:val="right"/>
        <w:rPr>
          <w:i/>
          <w:color w:val="00B050"/>
          <w:sz w:val="28"/>
          <w:szCs w:val="28"/>
        </w:rPr>
      </w:pPr>
      <w:r w:rsidRPr="00E91BD0">
        <w:rPr>
          <w:i/>
          <w:color w:val="00B050"/>
          <w:sz w:val="28"/>
          <w:szCs w:val="28"/>
        </w:rPr>
        <w:t xml:space="preserve">«Мир такой волшебный и огромный, </w:t>
      </w:r>
    </w:p>
    <w:p w:rsidR="0005571E" w:rsidRPr="00E91BD0" w:rsidRDefault="0005571E" w:rsidP="0005571E">
      <w:pPr>
        <w:pStyle w:val="a5"/>
        <w:jc w:val="right"/>
        <w:rPr>
          <w:i/>
          <w:color w:val="00B050"/>
          <w:sz w:val="28"/>
          <w:szCs w:val="28"/>
        </w:rPr>
      </w:pPr>
      <w:r w:rsidRPr="00E91BD0">
        <w:rPr>
          <w:i/>
          <w:color w:val="00B050"/>
          <w:sz w:val="28"/>
          <w:szCs w:val="28"/>
        </w:rPr>
        <w:t xml:space="preserve">Ты его как сказку береги! </w:t>
      </w:r>
    </w:p>
    <w:p w:rsidR="0005571E" w:rsidRPr="00E91BD0" w:rsidRDefault="0005571E" w:rsidP="0005571E">
      <w:pPr>
        <w:pStyle w:val="a5"/>
        <w:jc w:val="right"/>
        <w:rPr>
          <w:i/>
          <w:color w:val="00B050"/>
          <w:sz w:val="28"/>
          <w:szCs w:val="28"/>
        </w:rPr>
      </w:pPr>
      <w:r w:rsidRPr="00E91BD0">
        <w:rPr>
          <w:i/>
          <w:color w:val="00B050"/>
          <w:sz w:val="28"/>
          <w:szCs w:val="28"/>
        </w:rPr>
        <w:t>Для поколений будущих природу</w:t>
      </w:r>
    </w:p>
    <w:p w:rsidR="0005571E" w:rsidRDefault="0005571E" w:rsidP="0005571E">
      <w:pPr>
        <w:pStyle w:val="a5"/>
        <w:jc w:val="right"/>
        <w:rPr>
          <w:i/>
          <w:color w:val="00B050"/>
          <w:sz w:val="28"/>
          <w:szCs w:val="28"/>
        </w:rPr>
      </w:pPr>
      <w:r w:rsidRPr="00E91BD0">
        <w:rPr>
          <w:i/>
          <w:color w:val="00B050"/>
          <w:sz w:val="28"/>
          <w:szCs w:val="28"/>
        </w:rPr>
        <w:t xml:space="preserve"> В первозданном виде сбереги!»</w:t>
      </w:r>
    </w:p>
    <w:p w:rsidR="006916D4" w:rsidRPr="00E91BD0" w:rsidRDefault="006916D4" w:rsidP="0005571E">
      <w:pPr>
        <w:pStyle w:val="a5"/>
        <w:jc w:val="right"/>
        <w:rPr>
          <w:i/>
          <w:color w:val="00B050"/>
          <w:sz w:val="28"/>
          <w:szCs w:val="28"/>
        </w:rPr>
      </w:pPr>
    </w:p>
    <w:p w:rsidR="00E91BD0" w:rsidRPr="00E91BD0" w:rsidRDefault="00B91B7A" w:rsidP="00E91BD0">
      <w:pPr>
        <w:pStyle w:val="a5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71E" w:rsidRDefault="0005571E" w:rsidP="00E91BD0">
      <w:pPr>
        <w:pStyle w:val="a5"/>
        <w:rPr>
          <w:rFonts w:ascii="Times New Roman" w:hAnsi="Times New Roman" w:cs="Times New Roman"/>
          <w:sz w:val="28"/>
          <w:szCs w:val="28"/>
        </w:rPr>
      </w:pPr>
      <w:r w:rsidRPr="00E91BD0">
        <w:rPr>
          <w:rFonts w:ascii="Times New Roman" w:hAnsi="Times New Roman" w:cs="Times New Roman"/>
          <w:sz w:val="28"/>
          <w:szCs w:val="28"/>
        </w:rPr>
        <w:t>Место расположения уголка «</w:t>
      </w:r>
      <w:proofErr w:type="spellStart"/>
      <w:r w:rsidRPr="00E91BD0">
        <w:rPr>
          <w:rFonts w:ascii="Times New Roman" w:hAnsi="Times New Roman" w:cs="Times New Roman"/>
          <w:sz w:val="28"/>
          <w:szCs w:val="28"/>
        </w:rPr>
        <w:t>Эколята-дошколята</w:t>
      </w:r>
      <w:proofErr w:type="spellEnd"/>
      <w:r w:rsidRPr="00E91BD0">
        <w:rPr>
          <w:rFonts w:ascii="Times New Roman" w:hAnsi="Times New Roman" w:cs="Times New Roman"/>
          <w:sz w:val="28"/>
          <w:szCs w:val="28"/>
        </w:rPr>
        <w:t xml:space="preserve">»: </w:t>
      </w:r>
      <w:r w:rsidR="00CB1DF6">
        <w:rPr>
          <w:rFonts w:ascii="Times New Roman" w:hAnsi="Times New Roman" w:cs="Times New Roman"/>
          <w:sz w:val="28"/>
          <w:szCs w:val="28"/>
        </w:rPr>
        <w:t xml:space="preserve"> двор</w:t>
      </w:r>
      <w:r w:rsidR="00E91BD0">
        <w:rPr>
          <w:rFonts w:ascii="Times New Roman" w:hAnsi="Times New Roman" w:cs="Times New Roman"/>
          <w:sz w:val="28"/>
          <w:szCs w:val="28"/>
        </w:rPr>
        <w:t xml:space="preserve"> детского сада.</w:t>
      </w:r>
    </w:p>
    <w:p w:rsidR="00E91BD0" w:rsidRPr="00E91BD0" w:rsidRDefault="00E91BD0" w:rsidP="00E91BD0">
      <w:pPr>
        <w:pStyle w:val="a5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6916D4" w:rsidRDefault="0005571E" w:rsidP="000557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Экологическое воспитание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одним из приоритетных направлений в современном стандарте дошкольного образования. </w:t>
      </w:r>
    </w:p>
    <w:p w:rsidR="0005571E" w:rsidRDefault="0005571E" w:rsidP="000557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Природа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 – один из важнейших факторов народной педагогики. Она не только среда обитания, но и родная сторона, Родина. В нашем детском саду с самого раннего возраста ведётся работа по экологическому воспитанию дошкольников. Дети начинают познавать мир, а вместе с изучением окружающей среды они получают представление о её хрупкости, учатся любить, беречь и защищать природу, узнавать, какие действия человека наносят ей непоправимый вред</w:t>
      </w:r>
      <w:r w:rsidR="006916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Творческой группой педагогов для повышения эффективности знаний, обобщения и закрепления навыков экологической культуры, а также для привлечения родителей к проблемам экологичес</w:t>
      </w:r>
      <w:r w:rsidR="006916D4">
        <w:rPr>
          <w:rFonts w:ascii="Times New Roman" w:eastAsia="Times New Roman" w:hAnsi="Times New Roman" w:cs="Times New Roman"/>
          <w:color w:val="111111"/>
          <w:sz w:val="28"/>
          <w:szCs w:val="28"/>
        </w:rPr>
        <w:t>кого воспитания во дворе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нашего детского сада был оборудован уголок — «</w:t>
      </w:r>
      <w:proofErr w:type="spellStart"/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Эколята</w:t>
      </w:r>
      <w:proofErr w:type="spellEnd"/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Дошколята».</w:t>
      </w:r>
    </w:p>
    <w:p w:rsidR="00CB1DF6" w:rsidRPr="0005571E" w:rsidRDefault="00CB1DF6" w:rsidP="000557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91BD0" w:rsidRPr="00E91BD0" w:rsidRDefault="00E91BD0" w:rsidP="00E91BD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1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Главные </w:t>
      </w:r>
      <w:r w:rsidR="0005571E" w:rsidRPr="00E91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задач</w:t>
      </w:r>
      <w:r w:rsidRPr="00E91B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</w:t>
      </w:r>
      <w:r w:rsidR="0005571E" w:rsidRPr="00E91BD0">
        <w:rPr>
          <w:rFonts w:ascii="Times New Roman" w:eastAsia="Times New Roman" w:hAnsi="Times New Roman" w:cs="Times New Roman"/>
          <w:color w:val="111111"/>
          <w:sz w:val="28"/>
          <w:szCs w:val="28"/>
        </w:rPr>
        <w:t> создания уголка — «</w:t>
      </w:r>
      <w:proofErr w:type="spellStart"/>
      <w:r w:rsidR="0005571E" w:rsidRPr="00E91BD0">
        <w:rPr>
          <w:rFonts w:ascii="Times New Roman" w:eastAsia="Times New Roman" w:hAnsi="Times New Roman" w:cs="Times New Roman"/>
          <w:color w:val="111111"/>
          <w:sz w:val="28"/>
          <w:szCs w:val="28"/>
        </w:rPr>
        <w:t>Эколята</w:t>
      </w:r>
      <w:proofErr w:type="spellEnd"/>
      <w:r w:rsidR="0005571E" w:rsidRPr="00E91B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Дошколята»</w:t>
      </w:r>
      <w:r w:rsidRPr="00E91BD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5571E" w:rsidRPr="00E91BD0" w:rsidRDefault="0005571E" w:rsidP="00E91BD0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1B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сделать так, чтобы первичное представление об окружающем мире, ощущение неразрывной связи с ним, отношение к родной природе, малой Родине, своему Отечеству, возникшее в раннем детстве, осталось на всю жизнь.</w:t>
      </w:r>
    </w:p>
    <w:p w:rsidR="00E91BD0" w:rsidRPr="00E91BD0" w:rsidRDefault="00E91BD0" w:rsidP="00E91BD0">
      <w:pPr>
        <w:pStyle w:val="a6"/>
        <w:numPr>
          <w:ilvl w:val="0"/>
          <w:numId w:val="1"/>
        </w:numPr>
        <w:spacing w:before="288" w:after="2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1BD0">
        <w:rPr>
          <w:rFonts w:ascii="Times New Roman" w:hAnsi="Times New Roman" w:cs="Times New Roman"/>
          <w:sz w:val="28"/>
          <w:szCs w:val="28"/>
        </w:rPr>
        <w:t>развитие экологической культуры, экологического образования и просвещения;</w:t>
      </w:r>
    </w:p>
    <w:p w:rsidR="00E91BD0" w:rsidRPr="00E91BD0" w:rsidRDefault="00E91BD0" w:rsidP="00E91BD0">
      <w:pPr>
        <w:pStyle w:val="a6"/>
        <w:numPr>
          <w:ilvl w:val="0"/>
          <w:numId w:val="1"/>
        </w:numPr>
        <w:spacing w:before="288" w:after="2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1BD0">
        <w:rPr>
          <w:rFonts w:ascii="Times New Roman" w:hAnsi="Times New Roman" w:cs="Times New Roman"/>
          <w:sz w:val="28"/>
          <w:szCs w:val="28"/>
        </w:rPr>
        <w:t xml:space="preserve">формирование у воспитанников ДОО культуры </w:t>
      </w:r>
      <w:proofErr w:type="spellStart"/>
      <w:r w:rsidRPr="00E91BD0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E91BD0">
        <w:rPr>
          <w:rFonts w:ascii="Times New Roman" w:hAnsi="Times New Roman" w:cs="Times New Roman"/>
          <w:sz w:val="28"/>
          <w:szCs w:val="28"/>
        </w:rPr>
        <w:t>;</w:t>
      </w:r>
    </w:p>
    <w:p w:rsidR="00E91BD0" w:rsidRPr="00E91BD0" w:rsidRDefault="00E91BD0" w:rsidP="00E91BD0">
      <w:pPr>
        <w:pStyle w:val="a6"/>
        <w:numPr>
          <w:ilvl w:val="0"/>
          <w:numId w:val="1"/>
        </w:numPr>
        <w:spacing w:before="288" w:after="2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1BD0">
        <w:rPr>
          <w:rFonts w:ascii="Times New Roman" w:hAnsi="Times New Roman" w:cs="Times New Roman"/>
          <w:sz w:val="28"/>
          <w:szCs w:val="28"/>
        </w:rPr>
        <w:t>развитие природоохранной и экологической деятельно</w:t>
      </w:r>
      <w:r>
        <w:rPr>
          <w:rFonts w:ascii="Times New Roman" w:hAnsi="Times New Roman" w:cs="Times New Roman"/>
          <w:sz w:val="28"/>
          <w:szCs w:val="28"/>
        </w:rPr>
        <w:t>сти с участием воспитанников ДОУ</w:t>
      </w:r>
      <w:r w:rsidRPr="00E91BD0">
        <w:rPr>
          <w:rFonts w:ascii="Times New Roman" w:hAnsi="Times New Roman" w:cs="Times New Roman"/>
          <w:sz w:val="28"/>
          <w:szCs w:val="28"/>
        </w:rPr>
        <w:t>.</w:t>
      </w:r>
    </w:p>
    <w:p w:rsidR="00E91BD0" w:rsidRDefault="00E91BD0" w:rsidP="00E91BD0">
      <w:pPr>
        <w:pStyle w:val="a6"/>
        <w:spacing w:before="288" w:after="288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91BD0">
        <w:rPr>
          <w:rFonts w:ascii="Times New Roman" w:hAnsi="Times New Roman" w:cs="Times New Roman"/>
          <w:sz w:val="28"/>
          <w:szCs w:val="28"/>
        </w:rPr>
        <w:t xml:space="preserve"> Уг</w:t>
      </w:r>
      <w:r w:rsidR="007360A5">
        <w:rPr>
          <w:rFonts w:ascii="Times New Roman" w:hAnsi="Times New Roman" w:cs="Times New Roman"/>
          <w:sz w:val="28"/>
          <w:szCs w:val="28"/>
        </w:rPr>
        <w:t xml:space="preserve">олок расположен в  беседке </w:t>
      </w:r>
      <w:r>
        <w:rPr>
          <w:rFonts w:ascii="Times New Roman" w:hAnsi="Times New Roman" w:cs="Times New Roman"/>
          <w:sz w:val="28"/>
          <w:szCs w:val="28"/>
        </w:rPr>
        <w:t xml:space="preserve"> двора</w:t>
      </w:r>
      <w:r w:rsidRPr="00E91BD0">
        <w:rPr>
          <w:rFonts w:ascii="Times New Roman" w:hAnsi="Times New Roman" w:cs="Times New Roman"/>
          <w:sz w:val="28"/>
          <w:szCs w:val="28"/>
        </w:rPr>
        <w:t xml:space="preserve"> детского сада, он состоит из </w:t>
      </w:r>
      <w:r w:rsidR="007360A5">
        <w:rPr>
          <w:rFonts w:ascii="Times New Roman" w:hAnsi="Times New Roman" w:cs="Times New Roman"/>
          <w:sz w:val="28"/>
          <w:szCs w:val="28"/>
        </w:rPr>
        <w:t xml:space="preserve">функционального </w:t>
      </w:r>
      <w:r w:rsidR="006916D4">
        <w:rPr>
          <w:rFonts w:ascii="Times New Roman" w:hAnsi="Times New Roman" w:cs="Times New Roman"/>
          <w:sz w:val="28"/>
          <w:szCs w:val="28"/>
        </w:rPr>
        <w:t xml:space="preserve"> экологического</w:t>
      </w:r>
      <w:r w:rsidRPr="00E91BD0">
        <w:rPr>
          <w:rFonts w:ascii="Times New Roman" w:hAnsi="Times New Roman" w:cs="Times New Roman"/>
          <w:sz w:val="28"/>
          <w:szCs w:val="28"/>
        </w:rPr>
        <w:t xml:space="preserve"> раз</w:t>
      </w:r>
      <w:r w:rsidR="006916D4">
        <w:rPr>
          <w:rFonts w:ascii="Times New Roman" w:hAnsi="Times New Roman" w:cs="Times New Roman"/>
          <w:sz w:val="28"/>
          <w:szCs w:val="28"/>
        </w:rPr>
        <w:t>дела и стенда</w:t>
      </w:r>
      <w:r w:rsidRPr="00E91B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1BD0" w:rsidRDefault="00E91BD0" w:rsidP="00E91BD0">
      <w:pPr>
        <w:spacing w:before="288" w:after="288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E91BD0">
        <w:rPr>
          <w:rFonts w:ascii="Times New Roman" w:hAnsi="Times New Roman" w:cs="Times New Roman"/>
          <w:sz w:val="28"/>
          <w:szCs w:val="28"/>
        </w:rPr>
        <w:t xml:space="preserve">На стенде </w:t>
      </w:r>
      <w:proofErr w:type="gramStart"/>
      <w:r w:rsidRPr="00E91BD0">
        <w:rPr>
          <w:rFonts w:ascii="Times New Roman" w:hAnsi="Times New Roman" w:cs="Times New Roman"/>
          <w:sz w:val="28"/>
          <w:szCs w:val="28"/>
        </w:rPr>
        <w:t>расположены</w:t>
      </w:r>
      <w:proofErr w:type="gramEnd"/>
      <w:r w:rsidRPr="00E91B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1BD0" w:rsidRPr="006916D4" w:rsidRDefault="00E91BD0" w:rsidP="00E91BD0">
      <w:pPr>
        <w:pStyle w:val="a6"/>
        <w:numPr>
          <w:ilvl w:val="0"/>
          <w:numId w:val="3"/>
        </w:numPr>
        <w:spacing w:before="288" w:after="2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1BD0">
        <w:rPr>
          <w:rFonts w:ascii="Times New Roman" w:hAnsi="Times New Roman" w:cs="Times New Roman"/>
          <w:sz w:val="28"/>
          <w:szCs w:val="28"/>
        </w:rPr>
        <w:t>название уголка «</w:t>
      </w:r>
      <w:proofErr w:type="spellStart"/>
      <w:r w:rsidRPr="00E91BD0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E91BD0">
        <w:rPr>
          <w:rFonts w:ascii="Times New Roman" w:hAnsi="Times New Roman" w:cs="Times New Roman"/>
          <w:sz w:val="28"/>
          <w:szCs w:val="28"/>
        </w:rPr>
        <w:t xml:space="preserve"> – дошколята»;</w:t>
      </w:r>
    </w:p>
    <w:p w:rsidR="006916D4" w:rsidRPr="00E91BD0" w:rsidRDefault="006916D4" w:rsidP="00E91BD0">
      <w:pPr>
        <w:pStyle w:val="a6"/>
        <w:numPr>
          <w:ilvl w:val="0"/>
          <w:numId w:val="3"/>
        </w:numPr>
        <w:spacing w:before="288" w:after="2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</w:t>
      </w:r>
      <w:r w:rsidR="007360A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наименование образовательного учреждения;</w:t>
      </w:r>
    </w:p>
    <w:p w:rsidR="00E91BD0" w:rsidRPr="00E91BD0" w:rsidRDefault="00E91BD0" w:rsidP="00E91BD0">
      <w:pPr>
        <w:pStyle w:val="a6"/>
        <w:numPr>
          <w:ilvl w:val="0"/>
          <w:numId w:val="3"/>
        </w:numPr>
        <w:spacing w:before="288" w:after="2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1BD0">
        <w:rPr>
          <w:rFonts w:ascii="Times New Roman" w:hAnsi="Times New Roman" w:cs="Times New Roman"/>
          <w:sz w:val="28"/>
          <w:szCs w:val="28"/>
        </w:rPr>
        <w:t xml:space="preserve"> девиз; </w:t>
      </w:r>
    </w:p>
    <w:p w:rsidR="00E91BD0" w:rsidRPr="004342FB" w:rsidRDefault="00E91BD0" w:rsidP="00E91BD0">
      <w:pPr>
        <w:pStyle w:val="a6"/>
        <w:numPr>
          <w:ilvl w:val="0"/>
          <w:numId w:val="3"/>
        </w:numPr>
        <w:spacing w:before="288" w:after="2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1BD0">
        <w:rPr>
          <w:rFonts w:ascii="Times New Roman" w:hAnsi="Times New Roman" w:cs="Times New Roman"/>
          <w:sz w:val="28"/>
          <w:szCs w:val="28"/>
        </w:rPr>
        <w:t xml:space="preserve"> </w:t>
      </w:r>
      <w:r w:rsidR="006916D4">
        <w:rPr>
          <w:rFonts w:ascii="Times New Roman" w:hAnsi="Times New Roman" w:cs="Times New Roman"/>
          <w:sz w:val="28"/>
          <w:szCs w:val="28"/>
        </w:rPr>
        <w:t>памятка о правилах поведения в лесу;</w:t>
      </w:r>
    </w:p>
    <w:p w:rsidR="004342FB" w:rsidRPr="00E91BD0" w:rsidRDefault="004342FB" w:rsidP="00E91BD0">
      <w:pPr>
        <w:pStyle w:val="a6"/>
        <w:numPr>
          <w:ilvl w:val="0"/>
          <w:numId w:val="3"/>
        </w:numPr>
        <w:spacing w:before="288" w:after="2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презентация стенда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дошколята»</w:t>
      </w:r>
    </w:p>
    <w:p w:rsidR="00E91BD0" w:rsidRPr="00E91BD0" w:rsidRDefault="004342FB" w:rsidP="00E91BD0">
      <w:pPr>
        <w:pStyle w:val="a6"/>
        <w:numPr>
          <w:ilvl w:val="0"/>
          <w:numId w:val="3"/>
        </w:numPr>
        <w:spacing w:before="288" w:after="2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 Всероссийского экологического детского фестиваля.</w:t>
      </w:r>
      <w:r w:rsidR="007360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BD0" w:rsidRPr="00E91BD0" w:rsidRDefault="00E91BD0" w:rsidP="00E91BD0">
      <w:pPr>
        <w:pStyle w:val="a6"/>
        <w:numPr>
          <w:ilvl w:val="0"/>
          <w:numId w:val="3"/>
        </w:numPr>
        <w:spacing w:before="288" w:after="2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1BD0">
        <w:rPr>
          <w:rFonts w:ascii="Times New Roman" w:hAnsi="Times New Roman" w:cs="Times New Roman"/>
          <w:sz w:val="28"/>
          <w:szCs w:val="28"/>
        </w:rPr>
        <w:t xml:space="preserve"> Сказочные герои: Елочка, очень общительная и веселая, и Тихоня, который очень любит цветы - ведут детей в увлекательное путешествие по Экологической тропе нашего детского сада. </w:t>
      </w:r>
    </w:p>
    <w:p w:rsidR="00E91BD0" w:rsidRPr="0005571E" w:rsidRDefault="00E91BD0" w:rsidP="000557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5571E" w:rsidRDefault="0005571E" w:rsidP="000557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Основной целью 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данного уголка, является формирование у дошкольников экологической культуры и культуры </w:t>
      </w:r>
      <w:proofErr w:type="spellStart"/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природолюбия</w:t>
      </w:r>
      <w:proofErr w:type="spellEnd"/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в итоге должно сформировать у детей новое экологическое мышление, способность осознавать последствия своих действий по отношению к окружающей среде, умение жить в гармонии с природой.</w:t>
      </w:r>
    </w:p>
    <w:p w:rsidR="00F404C9" w:rsidRPr="0005571E" w:rsidRDefault="00F404C9" w:rsidP="000557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5571E" w:rsidRPr="0005571E" w:rsidRDefault="0005571E" w:rsidP="000557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Описание уголка «</w:t>
      </w:r>
      <w:proofErr w:type="spellStart"/>
      <w:r w:rsidRPr="0005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Эколята</w:t>
      </w:r>
      <w:proofErr w:type="spellEnd"/>
      <w:r w:rsidRPr="000557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— Дошколята»</w:t>
      </w:r>
    </w:p>
    <w:p w:rsidR="0005571E" w:rsidRPr="0005571E" w:rsidRDefault="0005571E" w:rsidP="0005571E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Уголок «</w:t>
      </w:r>
      <w:proofErr w:type="spellStart"/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Эколята</w:t>
      </w:r>
      <w:proofErr w:type="spellEnd"/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дошколята» –</w:t>
      </w:r>
      <w:r w:rsidR="007360A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ор</w:t>
      </w:r>
      <w:r w:rsidR="004342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ганично вписался в интерьер двора 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стал украшением нашего детского сада. Он является просветительской, игровой и уче</w:t>
      </w:r>
      <w:r w:rsidR="00F404C9">
        <w:rPr>
          <w:rFonts w:ascii="Times New Roman" w:eastAsia="Times New Roman" w:hAnsi="Times New Roman" w:cs="Times New Roman"/>
          <w:color w:val="111111"/>
          <w:sz w:val="28"/>
          <w:szCs w:val="28"/>
        </w:rPr>
        <w:t>бной зоной для детей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Уголок является местом систематического труда и наблюдений воспитанников, где они имеют возможность максимально проявить активность и самостоятельность в познании окружающего мира. А благодаря героям - </w:t>
      </w:r>
      <w:proofErr w:type="spellStart"/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Эколятам</w:t>
      </w:r>
      <w:proofErr w:type="spellEnd"/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Азбуки </w:t>
      </w:r>
      <w:proofErr w:type="spellStart"/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Природолюбия</w:t>
      </w:r>
      <w:proofErr w:type="spellEnd"/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: Шалуну, Умнице, Елочке и Тихоне наши воспитанники и их родители имеют возможность прикоснуться к миру природы, познать её тайны, стать её защитниками и друзьями.</w:t>
      </w:r>
    </w:p>
    <w:p w:rsidR="0005571E" w:rsidRPr="0005571E" w:rsidRDefault="0005571E" w:rsidP="0005571E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Значимую роль в нашем уголке играет живой мир, представленный комнатными растениями и </w:t>
      </w:r>
      <w:r w:rsidR="007360A5"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имитацией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элементов животного мира. Растения </w:t>
      </w:r>
      <w:proofErr w:type="spellStart"/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оздоравливают</w:t>
      </w:r>
      <w:proofErr w:type="spellEnd"/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микроклимат помещения, увлажняют воздух, очищают и обогащают его кислородом. У детей формируются бережное отношение к растениям, забота о живых существах, любовь к природе, развиваются трудовые навыки. В</w:t>
      </w:r>
      <w:r w:rsidR="004342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уголке собраны образцы 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растений нашего региона и есть все необходимое для ухода за комнатными растениями.</w:t>
      </w:r>
    </w:p>
    <w:p w:rsidR="0005571E" w:rsidRPr="0005571E" w:rsidRDefault="0005571E" w:rsidP="0005571E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В экологическом уголке собр</w:t>
      </w:r>
      <w:r w:rsidR="007360A5">
        <w:rPr>
          <w:rFonts w:ascii="Times New Roman" w:eastAsia="Times New Roman" w:hAnsi="Times New Roman" w:cs="Times New Roman"/>
          <w:color w:val="111111"/>
          <w:sz w:val="28"/>
          <w:szCs w:val="28"/>
        </w:rPr>
        <w:t>аны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4342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иллюстрации, тематические картинки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, различный наглядный материал.</w:t>
      </w:r>
    </w:p>
    <w:p w:rsidR="0005571E" w:rsidRPr="0005571E" w:rsidRDefault="0005571E" w:rsidP="0005571E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>Уголок включает в себя детско-творческие работы</w:t>
      </w:r>
      <w:r w:rsidR="007360A5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которых отражается красота родной природы.</w:t>
      </w:r>
    </w:p>
    <w:p w:rsidR="0005571E" w:rsidRPr="0005571E" w:rsidRDefault="0005571E" w:rsidP="006916D4">
      <w:pPr>
        <w:spacing w:before="288" w:after="2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течение года с детьми и </w:t>
      </w:r>
      <w:r w:rsidR="00CB1D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родителями реализуются  экологический  мини-проект - </w:t>
      </w:r>
      <w:r w:rsidRPr="0005571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«Чудо огород </w:t>
      </w:r>
      <w:r w:rsidR="00CB1DF6">
        <w:rPr>
          <w:rFonts w:ascii="Times New Roman" w:eastAsia="Times New Roman" w:hAnsi="Times New Roman" w:cs="Times New Roman"/>
          <w:color w:val="111111"/>
          <w:sz w:val="28"/>
          <w:szCs w:val="28"/>
        </w:rPr>
        <w:t>на подоконнике».</w:t>
      </w:r>
    </w:p>
    <w:p w:rsidR="009A5CB0" w:rsidRDefault="009A5CB0">
      <w:pPr>
        <w:rPr>
          <w:rFonts w:ascii="Times New Roman" w:hAnsi="Times New Roman" w:cs="Times New Roman"/>
          <w:sz w:val="28"/>
          <w:szCs w:val="28"/>
        </w:rPr>
      </w:pPr>
    </w:p>
    <w:p w:rsidR="00A82DF4" w:rsidRDefault="00A82DF4">
      <w:pPr>
        <w:rPr>
          <w:rFonts w:ascii="Times New Roman" w:hAnsi="Times New Roman" w:cs="Times New Roman"/>
          <w:sz w:val="28"/>
          <w:szCs w:val="28"/>
        </w:rPr>
      </w:pPr>
    </w:p>
    <w:p w:rsidR="00A82DF4" w:rsidRDefault="00A82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Общее количество воспитанников  в МКДОУ ДС №15  ГБ реализующие программу</w:t>
      </w:r>
      <w:r w:rsidR="007360A5">
        <w:rPr>
          <w:rFonts w:ascii="Times New Roman" w:hAnsi="Times New Roman" w:cs="Times New Roman"/>
          <w:sz w:val="28"/>
          <w:szCs w:val="28"/>
        </w:rPr>
        <w:t xml:space="preserve"> дошкольного образования – 90 </w:t>
      </w:r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A82DF4" w:rsidRDefault="00A82DF4">
      <w:pPr>
        <w:rPr>
          <w:rFonts w:ascii="Times New Roman" w:hAnsi="Times New Roman" w:cs="Times New Roman"/>
          <w:sz w:val="28"/>
          <w:szCs w:val="28"/>
        </w:rPr>
      </w:pPr>
    </w:p>
    <w:p w:rsidR="00A82DF4" w:rsidRDefault="00B91B7A">
      <w:pPr>
        <w:ind w:hanging="142"/>
        <w:rPr>
          <w:rFonts w:ascii="Times New Roman" w:hAnsi="Times New Roman" w:cs="Times New Roman"/>
          <w:sz w:val="28"/>
          <w:szCs w:val="28"/>
        </w:rPr>
      </w:pPr>
      <w:r w:rsidRPr="00E0237B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6pt;height:425pt">
            <v:imagedata r:id="rId5" o:title="20210416_020439"/>
          </v:shape>
        </w:pict>
      </w:r>
    </w:p>
    <w:p w:rsidR="00A82DF4" w:rsidRDefault="00A82DF4">
      <w:pPr>
        <w:rPr>
          <w:rFonts w:ascii="Times New Roman" w:hAnsi="Times New Roman" w:cs="Times New Roman"/>
          <w:sz w:val="28"/>
          <w:szCs w:val="28"/>
        </w:rPr>
      </w:pPr>
    </w:p>
    <w:p w:rsidR="00A82DF4" w:rsidRDefault="00A82DF4">
      <w:pPr>
        <w:rPr>
          <w:rFonts w:ascii="Times New Roman" w:hAnsi="Times New Roman" w:cs="Times New Roman"/>
          <w:sz w:val="28"/>
          <w:szCs w:val="28"/>
        </w:rPr>
      </w:pP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A82DF4" w:rsidRDefault="00F40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82DF4">
        <w:rPr>
          <w:rFonts w:ascii="Times New Roman" w:hAnsi="Times New Roman" w:cs="Times New Roman"/>
          <w:sz w:val="28"/>
          <w:szCs w:val="28"/>
        </w:rPr>
        <w:t xml:space="preserve"> </w:t>
      </w:r>
      <w:r w:rsidR="00B91B7A" w:rsidRPr="00E0237B">
        <w:rPr>
          <w:rFonts w:ascii="Times New Roman" w:hAnsi="Times New Roman" w:cs="Times New Roman"/>
          <w:sz w:val="28"/>
          <w:szCs w:val="28"/>
        </w:rPr>
        <w:pict>
          <v:shape id="_x0000_i1026" type="#_x0000_t75" style="width:415.4pt;height:534.55pt;mso-position-horizontal-relative:char;mso-position-vertical-relative:line">
            <v:imagedata r:id="rId6" o:title="20210415_160451"/>
          </v:shape>
        </w:pict>
      </w: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A82DF4" w:rsidRDefault="00F40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91B7A" w:rsidRPr="00E0237B">
        <w:rPr>
          <w:rFonts w:ascii="Times New Roman" w:hAnsi="Times New Roman" w:cs="Times New Roman"/>
          <w:sz w:val="28"/>
          <w:szCs w:val="28"/>
        </w:rPr>
        <w:pict>
          <v:shape id="_x0000_i1027" type="#_x0000_t75" style="width:415pt;height:626.6pt;mso-position-horizontal-relative:char;mso-position-vertical-relative:line">
            <v:imagedata r:id="rId7" o:title="20210415_160444"/>
          </v:shape>
        </w:pict>
      </w: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F404C9" w:rsidRDefault="00F404C9">
      <w:pPr>
        <w:rPr>
          <w:rFonts w:ascii="Times New Roman" w:hAnsi="Times New Roman" w:cs="Times New Roman"/>
          <w:sz w:val="28"/>
          <w:szCs w:val="28"/>
        </w:rPr>
      </w:pPr>
    </w:p>
    <w:p w:rsidR="00A82DF4" w:rsidRDefault="00B91B7A">
      <w:pPr>
        <w:rPr>
          <w:rFonts w:ascii="Times New Roman" w:hAnsi="Times New Roman" w:cs="Times New Roman"/>
          <w:sz w:val="28"/>
          <w:szCs w:val="28"/>
        </w:rPr>
      </w:pPr>
      <w:r w:rsidRPr="00E0237B">
        <w:rPr>
          <w:rFonts w:ascii="Times New Roman" w:hAnsi="Times New Roman" w:cs="Times New Roman"/>
          <w:sz w:val="28"/>
          <w:szCs w:val="28"/>
        </w:rPr>
        <w:pict>
          <v:shape id="_x0000_i1028" type="#_x0000_t75" style="width:425.9pt;height:672.45pt">
            <v:imagedata r:id="rId8" o:title="20210416_021002"/>
          </v:shape>
        </w:pict>
      </w:r>
    </w:p>
    <w:p w:rsidR="00A82DF4" w:rsidRDefault="00B91B7A" w:rsidP="00F404C9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E0237B"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79.55pt;height:322.9pt">
            <v:imagedata r:id="rId9" o:title="20210416_021244"/>
          </v:shape>
        </w:pict>
      </w:r>
    </w:p>
    <w:p w:rsidR="00A82DF4" w:rsidRPr="0005571E" w:rsidRDefault="00F40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91B7A" w:rsidRPr="00E0237B">
        <w:rPr>
          <w:rFonts w:ascii="Times New Roman" w:hAnsi="Times New Roman" w:cs="Times New Roman"/>
          <w:sz w:val="28"/>
          <w:szCs w:val="28"/>
        </w:rPr>
        <w:pict>
          <v:shape id="_x0000_i1030" type="#_x0000_t75" style="width:436.8pt;height:387.95pt">
            <v:imagedata r:id="rId10" o:title="IMG-20210415-WA0082"/>
          </v:shape>
        </w:pict>
      </w:r>
    </w:p>
    <w:sectPr w:rsidR="00A82DF4" w:rsidRPr="0005571E" w:rsidSect="00F404C9">
      <w:pgSz w:w="11906" w:h="16838"/>
      <w:pgMar w:top="1135" w:right="991" w:bottom="1134" w:left="1134" w:header="708" w:footer="708" w:gutter="0"/>
      <w:pgBorders w:offsetFrom="page">
        <w:top w:val="trees" w:sz="18" w:space="24" w:color="auto"/>
        <w:left w:val="trees" w:sz="18" w:space="24" w:color="auto"/>
        <w:bottom w:val="trees" w:sz="18" w:space="24" w:color="auto"/>
        <w:right w:val="tre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96C9B"/>
    <w:multiLevelType w:val="hybridMultilevel"/>
    <w:tmpl w:val="6FF812E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68A2D91"/>
    <w:multiLevelType w:val="hybridMultilevel"/>
    <w:tmpl w:val="BD0CFE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2DB29F2"/>
    <w:multiLevelType w:val="hybridMultilevel"/>
    <w:tmpl w:val="B62E964E"/>
    <w:lvl w:ilvl="0" w:tplc="041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05571E"/>
    <w:rsid w:val="0005571E"/>
    <w:rsid w:val="004342FB"/>
    <w:rsid w:val="006916D4"/>
    <w:rsid w:val="007360A5"/>
    <w:rsid w:val="00980ED4"/>
    <w:rsid w:val="009A5CB0"/>
    <w:rsid w:val="00A82DF4"/>
    <w:rsid w:val="00B91B7A"/>
    <w:rsid w:val="00CB1DF6"/>
    <w:rsid w:val="00D81CFB"/>
    <w:rsid w:val="00E0237B"/>
    <w:rsid w:val="00E91BD0"/>
    <w:rsid w:val="00F40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D4"/>
  </w:style>
  <w:style w:type="paragraph" w:styleId="1">
    <w:name w:val="heading 1"/>
    <w:basedOn w:val="a"/>
    <w:link w:val="10"/>
    <w:uiPriority w:val="9"/>
    <w:qFormat/>
    <w:rsid w:val="000557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7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55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55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571E"/>
    <w:rPr>
      <w:b/>
      <w:bCs/>
    </w:rPr>
  </w:style>
  <w:style w:type="paragraph" w:styleId="a5">
    <w:name w:val="No Spacing"/>
    <w:uiPriority w:val="1"/>
    <w:qFormat/>
    <w:rsid w:val="000557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9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ADMIN_PC</cp:lastModifiedBy>
  <cp:revision>9</cp:revision>
  <dcterms:created xsi:type="dcterms:W3CDTF">2021-04-15T22:11:00Z</dcterms:created>
  <dcterms:modified xsi:type="dcterms:W3CDTF">2021-04-16T06:26:00Z</dcterms:modified>
</cp:coreProperties>
</file>