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72" w:rsidRPr="00DA1D93" w:rsidRDefault="00601572" w:rsidP="00F310A9">
      <w:pPr>
        <w:shd w:val="clear" w:color="auto" w:fill="FFFFFF"/>
        <w:spacing w:line="461" w:lineRule="atLeast"/>
        <w:jc w:val="center"/>
        <w:outlineLvl w:val="0"/>
        <w:rPr>
          <w:rFonts w:ascii="Arial" w:eastAsia="Times New Roman" w:hAnsi="Arial" w:cs="Arial"/>
          <w:b/>
          <w:color w:val="007AD0"/>
          <w:kern w:val="36"/>
          <w:sz w:val="46"/>
          <w:szCs w:val="46"/>
        </w:rPr>
      </w:pPr>
      <w:bookmarkStart w:id="0" w:name="_GoBack"/>
      <w:r w:rsidRPr="00DA1D93">
        <w:rPr>
          <w:rFonts w:ascii="Arial" w:eastAsia="Times New Roman" w:hAnsi="Arial" w:cs="Arial"/>
          <w:b/>
          <w:color w:val="007AD0"/>
          <w:kern w:val="36"/>
          <w:sz w:val="52"/>
          <w:szCs w:val="46"/>
        </w:rPr>
        <w:t>Портфолио педагога</w:t>
      </w:r>
      <w:r w:rsidRPr="00DA1D93">
        <w:rPr>
          <w:rFonts w:ascii="Arial" w:eastAsia="Times New Roman" w:hAnsi="Arial" w:cs="Arial"/>
          <w:b/>
          <w:color w:val="007AD0"/>
          <w:kern w:val="36"/>
          <w:sz w:val="46"/>
          <w:szCs w:val="46"/>
        </w:rPr>
        <w:t>.</w:t>
      </w:r>
    </w:p>
    <w:bookmarkEnd w:id="0"/>
    <w:p w:rsidR="00601572" w:rsidRPr="00601572" w:rsidRDefault="00F310A9" w:rsidP="00601572">
      <w:pPr>
        <w:shd w:val="clear" w:color="auto" w:fill="FFFFFF"/>
        <w:spacing w:after="192" w:line="422" w:lineRule="atLeast"/>
        <w:rPr>
          <w:rFonts w:ascii="Tahoma" w:eastAsia="Times New Roman" w:hAnsi="Tahoma" w:cs="Tahoma"/>
          <w:color w:val="555555"/>
          <w:sz w:val="27"/>
          <w:szCs w:val="27"/>
        </w:rPr>
      </w:pPr>
      <w:r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</w:p>
    <w:p w:rsidR="00601572" w:rsidRPr="00F310A9" w:rsidRDefault="00601572" w:rsidP="00601572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333333"/>
          <w:sz w:val="27"/>
          <w:szCs w:val="27"/>
        </w:rPr>
        <w:t>Оценку тех или иных достижений (результатов) деятельности, отчет по организации воспитательно-образовательного процесса можно проследить через портфолио педагога.</w:t>
      </w:r>
    </w:p>
    <w:p w:rsidR="00601572" w:rsidRPr="00F310A9" w:rsidRDefault="00601572" w:rsidP="00601572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333333"/>
          <w:sz w:val="27"/>
          <w:szCs w:val="27"/>
        </w:rPr>
        <w:t>Портфолио целесообразно вести по нескольким разделам.</w:t>
      </w:r>
    </w:p>
    <w:p w:rsidR="00601572" w:rsidRPr="00F310A9" w:rsidRDefault="00601572" w:rsidP="00601572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b/>
          <w:bCs/>
          <w:color w:val="333333"/>
          <w:sz w:val="27"/>
        </w:rPr>
        <w:t>Раздел 1. </w:t>
      </w:r>
      <w:r w:rsidRPr="00F310A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</w:rPr>
        <w:t>Общие сведения о педагоге.</w:t>
      </w:r>
    </w:p>
    <w:p w:rsidR="00601572" w:rsidRPr="00F310A9" w:rsidRDefault="00601572" w:rsidP="00601572">
      <w:pPr>
        <w:numPr>
          <w:ilvl w:val="0"/>
          <w:numId w:val="1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Фамилия, имя, отчество, год рождения.</w:t>
      </w:r>
    </w:p>
    <w:p w:rsidR="00601572" w:rsidRPr="00F310A9" w:rsidRDefault="00601572" w:rsidP="00601572">
      <w:pPr>
        <w:numPr>
          <w:ilvl w:val="0"/>
          <w:numId w:val="1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Образование (что и когда окончил, полученная специальность и квалификация по диплому).</w:t>
      </w:r>
    </w:p>
    <w:p w:rsidR="00601572" w:rsidRPr="00F310A9" w:rsidRDefault="00601572" w:rsidP="00601572">
      <w:pPr>
        <w:numPr>
          <w:ilvl w:val="0"/>
          <w:numId w:val="1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Трудовой и педагогический стаж, стаж работы в </w:t>
      </w:r>
      <w:proofErr w:type="gramStart"/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данном</w:t>
      </w:r>
      <w:proofErr w:type="gramEnd"/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ДОУ.</w:t>
      </w:r>
    </w:p>
    <w:p w:rsidR="00601572" w:rsidRPr="00F310A9" w:rsidRDefault="00601572" w:rsidP="00601572">
      <w:pPr>
        <w:numPr>
          <w:ilvl w:val="0"/>
          <w:numId w:val="1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Повышение квалификации (название структуры, год, месяц, проблематику курсов).</w:t>
      </w:r>
    </w:p>
    <w:p w:rsidR="00601572" w:rsidRPr="00F310A9" w:rsidRDefault="00601572" w:rsidP="00601572">
      <w:pPr>
        <w:numPr>
          <w:ilvl w:val="0"/>
          <w:numId w:val="1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Копии документов, подтверждающих наличие ученых и почетных званий и степеней.</w:t>
      </w:r>
    </w:p>
    <w:p w:rsidR="00601572" w:rsidRPr="00F310A9" w:rsidRDefault="00601572" w:rsidP="00601572">
      <w:pPr>
        <w:numPr>
          <w:ilvl w:val="0"/>
          <w:numId w:val="1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Наиболее значимые правительственные награды, грамоты, благодарственные письма.</w:t>
      </w:r>
    </w:p>
    <w:p w:rsidR="00601572" w:rsidRPr="00F310A9" w:rsidRDefault="00601572" w:rsidP="00601572">
      <w:pPr>
        <w:numPr>
          <w:ilvl w:val="0"/>
          <w:numId w:val="1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Дипломы различных конкурсов.</w:t>
      </w:r>
    </w:p>
    <w:p w:rsidR="00601572" w:rsidRPr="00F310A9" w:rsidRDefault="00601572" w:rsidP="00601572">
      <w:pPr>
        <w:numPr>
          <w:ilvl w:val="0"/>
          <w:numId w:val="1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Другие документы.</w:t>
      </w:r>
    </w:p>
    <w:p w:rsidR="00601572" w:rsidRPr="00F310A9" w:rsidRDefault="00601572" w:rsidP="00601572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333333"/>
          <w:sz w:val="27"/>
          <w:szCs w:val="27"/>
        </w:rPr>
        <w:t>Этот раздел позволяет оценить процесс индивидуального развития педагога.</w:t>
      </w:r>
    </w:p>
    <w:p w:rsidR="00601572" w:rsidRPr="00F310A9" w:rsidRDefault="00601572" w:rsidP="00601572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b/>
          <w:bCs/>
          <w:color w:val="555555"/>
          <w:sz w:val="27"/>
        </w:rPr>
        <w:t>Раздел 2. </w:t>
      </w:r>
      <w:r w:rsidRPr="00F310A9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</w:rPr>
        <w:t>Результаты педагогической деятельности.</w:t>
      </w:r>
    </w:p>
    <w:p w:rsidR="00601572" w:rsidRPr="00F310A9" w:rsidRDefault="00601572" w:rsidP="00601572">
      <w:pPr>
        <w:numPr>
          <w:ilvl w:val="0"/>
          <w:numId w:val="2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Сравнительный анализ деятельности педагога за 3 года на основании:</w:t>
      </w:r>
    </w:p>
    <w:p w:rsidR="00601572" w:rsidRPr="00F310A9" w:rsidRDefault="00601572" w:rsidP="00601572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333333"/>
          <w:sz w:val="27"/>
          <w:szCs w:val="27"/>
        </w:rPr>
        <w:t>– срезов ЗУН, ценностных отношений детей;</w:t>
      </w:r>
      <w:r w:rsidRPr="00F310A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– творческих работ детей;</w:t>
      </w:r>
      <w:r w:rsidRPr="00F310A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– конспектов видов деятельности, наиболее удачно организованных педагогом.</w:t>
      </w:r>
    </w:p>
    <w:p w:rsidR="00601572" w:rsidRPr="00F310A9" w:rsidRDefault="00601572" w:rsidP="00601572">
      <w:pPr>
        <w:numPr>
          <w:ilvl w:val="0"/>
          <w:numId w:val="3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Отзывы родителей о деятельности педагога.</w:t>
      </w:r>
    </w:p>
    <w:p w:rsidR="00601572" w:rsidRPr="00F310A9" w:rsidRDefault="00601572" w:rsidP="00601572">
      <w:pPr>
        <w:numPr>
          <w:ilvl w:val="0"/>
          <w:numId w:val="3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Фотографии по организации среды и жизнедеятельности воспитанников.</w:t>
      </w:r>
    </w:p>
    <w:p w:rsidR="00601572" w:rsidRPr="00F310A9" w:rsidRDefault="00601572" w:rsidP="00601572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b/>
          <w:bCs/>
          <w:color w:val="555555"/>
          <w:sz w:val="27"/>
        </w:rPr>
        <w:t>Раздел 3. </w:t>
      </w:r>
      <w:r w:rsidRPr="00F310A9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</w:rPr>
        <w:t>Научно</w:t>
      </w:r>
      <w:r w:rsidR="00F310A9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</w:rPr>
        <w:t xml:space="preserve"> </w:t>
      </w:r>
      <w:r w:rsidRPr="00F310A9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</w:rPr>
        <w:t>– методическая деятельность.</w:t>
      </w:r>
    </w:p>
    <w:p w:rsidR="00601572" w:rsidRPr="00F310A9" w:rsidRDefault="00601572" w:rsidP="00601572">
      <w:pPr>
        <w:numPr>
          <w:ilvl w:val="0"/>
          <w:numId w:val="4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Перечень консультаций для педагогов (за 2 года).</w:t>
      </w:r>
    </w:p>
    <w:p w:rsidR="00601572" w:rsidRPr="00F310A9" w:rsidRDefault="00601572" w:rsidP="00601572">
      <w:pPr>
        <w:numPr>
          <w:ilvl w:val="0"/>
          <w:numId w:val="4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Копии публикаций.</w:t>
      </w:r>
    </w:p>
    <w:p w:rsidR="00601572" w:rsidRPr="00F310A9" w:rsidRDefault="00601572" w:rsidP="00601572">
      <w:pPr>
        <w:numPr>
          <w:ilvl w:val="0"/>
          <w:numId w:val="4"/>
        </w:numPr>
        <w:shd w:val="clear" w:color="auto" w:fill="FFFFFF"/>
        <w:spacing w:after="192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Участие в профессиональных и педагогических конкурсах (материалы).</w:t>
      </w:r>
    </w:p>
    <w:p w:rsidR="003D4055" w:rsidRPr="00F310A9" w:rsidRDefault="003D4055" w:rsidP="003D4055">
      <w:pPr>
        <w:numPr>
          <w:ilvl w:val="0"/>
          <w:numId w:val="5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Конспекты организации видов деятельности детей на уровне мастер– класса.</w:t>
      </w:r>
    </w:p>
    <w:p w:rsidR="003D4055" w:rsidRPr="00F310A9" w:rsidRDefault="003D4055" w:rsidP="003D4055">
      <w:pPr>
        <w:numPr>
          <w:ilvl w:val="0"/>
          <w:numId w:val="5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Подготовка творческого отчета о своей педагогической деятельности с фотографиями.</w:t>
      </w:r>
    </w:p>
    <w:p w:rsidR="003D4055" w:rsidRPr="00F310A9" w:rsidRDefault="003D4055" w:rsidP="003D4055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b/>
          <w:bCs/>
          <w:color w:val="555555"/>
          <w:sz w:val="27"/>
        </w:rPr>
        <w:t>Раздел 4. </w:t>
      </w:r>
      <w:r w:rsidRPr="00F310A9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</w:rPr>
        <w:t>Творческие находки педагога.</w:t>
      </w:r>
    </w:p>
    <w:p w:rsidR="003D4055" w:rsidRPr="00F310A9" w:rsidRDefault="003D4055" w:rsidP="003D4055">
      <w:pPr>
        <w:numPr>
          <w:ilvl w:val="0"/>
          <w:numId w:val="6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Список творческих работ, проектов, рефератов, выполняемых педагогом.</w:t>
      </w:r>
    </w:p>
    <w:p w:rsidR="003D4055" w:rsidRPr="00F310A9" w:rsidRDefault="003D4055" w:rsidP="003D4055">
      <w:pPr>
        <w:numPr>
          <w:ilvl w:val="0"/>
          <w:numId w:val="6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Программы, сценарии мероприятий в коллективе ДОУ.</w:t>
      </w:r>
    </w:p>
    <w:p w:rsidR="003D4055" w:rsidRPr="00F310A9" w:rsidRDefault="003D4055" w:rsidP="003D4055">
      <w:pPr>
        <w:numPr>
          <w:ilvl w:val="0"/>
          <w:numId w:val="6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Взаимодействие с родителями.</w:t>
      </w:r>
    </w:p>
    <w:p w:rsidR="003D4055" w:rsidRPr="00F310A9" w:rsidRDefault="003D4055" w:rsidP="003D4055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b/>
          <w:bCs/>
          <w:color w:val="555555"/>
          <w:sz w:val="27"/>
        </w:rPr>
        <w:t>Раздел 5. </w:t>
      </w:r>
      <w:r w:rsidRPr="00F310A9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</w:rPr>
        <w:t>Создание предметно</w:t>
      </w:r>
      <w:r w:rsidR="00F310A9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</w:rPr>
        <w:t xml:space="preserve"> </w:t>
      </w:r>
      <w:r w:rsidRPr="00F310A9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</w:rPr>
        <w:t>– пространственной среды в детском коллективе.</w:t>
      </w:r>
    </w:p>
    <w:p w:rsidR="003D4055" w:rsidRPr="00F310A9" w:rsidRDefault="003D4055" w:rsidP="003D4055">
      <w:pPr>
        <w:numPr>
          <w:ilvl w:val="0"/>
          <w:numId w:val="7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Описание “островков”, “уголков”, групповых помещений, характеризующих активность, доступность среды.</w:t>
      </w:r>
    </w:p>
    <w:p w:rsidR="003D4055" w:rsidRPr="00F310A9" w:rsidRDefault="003D4055" w:rsidP="003D4055">
      <w:pPr>
        <w:numPr>
          <w:ilvl w:val="0"/>
          <w:numId w:val="7"/>
        </w:numPr>
        <w:shd w:val="clear" w:color="auto" w:fill="FFFFFF"/>
        <w:spacing w:after="0" w:line="422" w:lineRule="atLeast"/>
        <w:ind w:left="0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555555"/>
          <w:sz w:val="27"/>
          <w:szCs w:val="27"/>
        </w:rPr>
        <w:t>Фотографии методического кабинета, организации деятельности воспитанников.</w:t>
      </w:r>
    </w:p>
    <w:p w:rsidR="003D4055" w:rsidRPr="00F310A9" w:rsidRDefault="003D4055" w:rsidP="003D4055">
      <w:pPr>
        <w:shd w:val="clear" w:color="auto" w:fill="FFFFFF"/>
        <w:spacing w:after="173" w:line="422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F310A9">
        <w:rPr>
          <w:rFonts w:ascii="Times New Roman" w:eastAsia="Times New Roman" w:hAnsi="Times New Roman" w:cs="Times New Roman"/>
          <w:color w:val="333333"/>
          <w:sz w:val="27"/>
          <w:szCs w:val="27"/>
        </w:rPr>
        <w:t>Портфолио оформляется с титульным листом и развернутым оформлением с указанием страниц.</w:t>
      </w:r>
    </w:p>
    <w:p w:rsidR="00DE3245" w:rsidRPr="00F310A9" w:rsidRDefault="00DE3245">
      <w:pPr>
        <w:rPr>
          <w:rFonts w:ascii="Times New Roman" w:hAnsi="Times New Roman" w:cs="Times New Roman"/>
        </w:rPr>
      </w:pPr>
    </w:p>
    <w:sectPr w:rsidR="00DE3245" w:rsidRPr="00F310A9" w:rsidSect="00F310A9">
      <w:pgSz w:w="11906" w:h="16838"/>
      <w:pgMar w:top="1134" w:right="850" w:bottom="1134" w:left="1701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CCA"/>
    <w:multiLevelType w:val="multilevel"/>
    <w:tmpl w:val="66B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B5028"/>
    <w:multiLevelType w:val="multilevel"/>
    <w:tmpl w:val="C44A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B7DC2"/>
    <w:multiLevelType w:val="multilevel"/>
    <w:tmpl w:val="2A4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C12D2"/>
    <w:multiLevelType w:val="multilevel"/>
    <w:tmpl w:val="488C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55C36"/>
    <w:multiLevelType w:val="multilevel"/>
    <w:tmpl w:val="8584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C78F7"/>
    <w:multiLevelType w:val="multilevel"/>
    <w:tmpl w:val="011A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AA57A7"/>
    <w:multiLevelType w:val="multilevel"/>
    <w:tmpl w:val="D71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572"/>
    <w:rsid w:val="0034616D"/>
    <w:rsid w:val="003D4055"/>
    <w:rsid w:val="00601572"/>
    <w:rsid w:val="00DA1D93"/>
    <w:rsid w:val="00DE3245"/>
    <w:rsid w:val="00F3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6D"/>
  </w:style>
  <w:style w:type="paragraph" w:styleId="1">
    <w:name w:val="heading 1"/>
    <w:basedOn w:val="a"/>
    <w:link w:val="10"/>
    <w:uiPriority w:val="9"/>
    <w:qFormat/>
    <w:rsid w:val="00601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5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1572"/>
    <w:rPr>
      <w:b/>
      <w:bCs/>
    </w:rPr>
  </w:style>
  <w:style w:type="character" w:styleId="a5">
    <w:name w:val="Emphasis"/>
    <w:basedOn w:val="a0"/>
    <w:uiPriority w:val="20"/>
    <w:qFormat/>
    <w:rsid w:val="006015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1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56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75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Барият</cp:lastModifiedBy>
  <cp:revision>7</cp:revision>
  <dcterms:created xsi:type="dcterms:W3CDTF">2019-01-10T11:43:00Z</dcterms:created>
  <dcterms:modified xsi:type="dcterms:W3CDTF">2019-01-10T16:32:00Z</dcterms:modified>
</cp:coreProperties>
</file>