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D81" w:rsidRDefault="007C2D81" w:rsidP="007C2D81">
      <w:pPr>
        <w:pStyle w:val="a3"/>
        <w:shd w:val="clear" w:color="auto" w:fill="F9F9F9"/>
        <w:spacing w:before="0" w:beforeAutospacing="0" w:after="0" w:afterAutospacing="0" w:line="330" w:lineRule="atLeast"/>
        <w:jc w:val="both"/>
        <w:rPr>
          <w:rFonts w:ascii="Tahoma" w:hAnsi="Tahoma" w:cs="Tahoma"/>
          <w:color w:val="454545"/>
          <w:sz w:val="21"/>
          <w:szCs w:val="21"/>
        </w:rPr>
      </w:pPr>
      <w:r>
        <w:rPr>
          <w:rStyle w:val="a4"/>
          <w:rFonts w:ascii="Comic Sans MS" w:hAnsi="Comic Sans MS" w:cs="Tahoma"/>
          <w:color w:val="006400"/>
          <w:sz w:val="39"/>
          <w:szCs w:val="39"/>
        </w:rPr>
        <w:t xml:space="preserve">       </w:t>
      </w:r>
      <w:bookmarkStart w:id="0" w:name="_GoBack"/>
      <w:bookmarkEnd w:id="0"/>
      <w:r>
        <w:rPr>
          <w:rStyle w:val="a4"/>
          <w:rFonts w:ascii="Comic Sans MS" w:hAnsi="Comic Sans MS" w:cs="Tahoma"/>
          <w:color w:val="006400"/>
          <w:sz w:val="39"/>
          <w:szCs w:val="39"/>
        </w:rPr>
        <w:t>Музыкальное воспитание детей.</w:t>
      </w:r>
    </w:p>
    <w:p w:rsidR="007C2D81" w:rsidRDefault="007C2D81" w:rsidP="007C2D81">
      <w:pPr>
        <w:pStyle w:val="a3"/>
        <w:shd w:val="clear" w:color="auto" w:fill="F9F9F9"/>
        <w:spacing w:before="0" w:beforeAutospacing="0" w:after="0" w:afterAutospacing="0" w:line="330" w:lineRule="atLeast"/>
        <w:jc w:val="both"/>
        <w:rPr>
          <w:rFonts w:ascii="Tahoma" w:hAnsi="Tahoma" w:cs="Tahoma"/>
          <w:color w:val="454545"/>
          <w:sz w:val="21"/>
          <w:szCs w:val="21"/>
        </w:rPr>
      </w:pPr>
      <w:r>
        <w:rPr>
          <w:rFonts w:ascii="Comic Sans MS" w:hAnsi="Comic Sans MS" w:cs="Tahoma"/>
          <w:color w:val="454545"/>
          <w:sz w:val="21"/>
          <w:szCs w:val="21"/>
        </w:rPr>
        <w:t xml:space="preserve">Еще детей пару десятилетий назад музыкальное воспитание считалось необходимым, почти каждый ребенок посещал музыкальную школу. Сегодня же большинство родителей, чувствуя себя обязанными помочь своему ребенку овладеть практическими знаниями, нанимают репетиторов по английскому и математике, отдают ребенка в спортивные секции. Это понятно: современная жизнь такова, что искусство </w:t>
      </w:r>
      <w:proofErr w:type="gramStart"/>
      <w:r>
        <w:rPr>
          <w:rFonts w:ascii="Comic Sans MS" w:hAnsi="Comic Sans MS" w:cs="Tahoma"/>
          <w:color w:val="454545"/>
          <w:sz w:val="21"/>
          <w:szCs w:val="21"/>
        </w:rPr>
        <w:t>вообще</w:t>
      </w:r>
      <w:proofErr w:type="gramEnd"/>
      <w:r>
        <w:rPr>
          <w:rFonts w:ascii="Comic Sans MS" w:hAnsi="Comic Sans MS" w:cs="Tahoma"/>
          <w:color w:val="454545"/>
          <w:sz w:val="21"/>
          <w:szCs w:val="21"/>
        </w:rPr>
        <w:t xml:space="preserve"> и музыка в частности занимают далеко не первое место. Значительно более важной, с точки зрения родителей, является возможность получить профессию, способную в дальнейшем прокормить ребенка и его семью.</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Творческое развитие детей: как было раньше</w:t>
      </w:r>
      <w:r>
        <w:rPr>
          <w:rFonts w:ascii="Comic Sans MS" w:hAnsi="Comic Sans MS" w:cs="Tahoma"/>
          <w:color w:val="454545"/>
          <w:sz w:val="21"/>
          <w:szCs w:val="21"/>
        </w:rPr>
        <w:br/>
        <w:t>Поколения, жившие до нас, относились к творческому развитию детей более серьезно. В дворянских семьях обязательно давали детям музыкальное воспитание, учили пению, игре на инструментах, рисованию, танцам. Позже, когда начали работать музыкальные школы, попасть в них мог не каждый ребенок. Чтобы удостоиться этой чести, следовало сдать вступительный экзамен. По результатам экзамена строгие преподаватели определяли, имеет ли претендент способности к музыке, стоит ли тратить время на его обучение. Родители прикладывали все усилия, чтобы дать детям музыкальное воспитание и образование: это говорило о хорошем вкусе родителей и определяло степень их заботы о детях.</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Творческое развитие детей и развитие личности</w:t>
      </w:r>
      <w:r>
        <w:rPr>
          <w:rFonts w:ascii="Comic Sans MS" w:hAnsi="Comic Sans MS" w:cs="Tahoma"/>
          <w:color w:val="454545"/>
          <w:sz w:val="21"/>
          <w:szCs w:val="21"/>
        </w:rPr>
        <w:br/>
        <w:t>Получая навыки игры на музыкальных инструментах, играя каждый день произведения великих композиторов, ребенок стремится максимально точно передать окружающим те чувства и эмоции, которые испытывал автор. А значит, ребенок привыкает внимательно и бережно относиться к проявлениям человеческих чувств. Впоследствии ребенок, музыкальному воспитанию которого уделялось должное внимание, становится коммуникабельным, умеет понимать собеседника с полуслова, уважать его чувства.</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Значение музыкального воспитания для формирования характера</w:t>
      </w:r>
      <w:r>
        <w:rPr>
          <w:rFonts w:ascii="Comic Sans MS" w:hAnsi="Comic Sans MS" w:cs="Tahoma"/>
          <w:color w:val="454545"/>
          <w:sz w:val="21"/>
          <w:szCs w:val="21"/>
        </w:rPr>
        <w:br/>
        <w:t>Занимаясь детским музыкальным воспитанием, родители делают для своего ребенка огромное по важности дело. Во-первых, ребенок приучается к постоянному труду, усидчивости, учится терпению: ведь овладеть нотной грамотой и стать музыкантом — дело нелегкое. Во-вторых, ежедневное погружение в мир прекрасной классической музыки развивает духовный мир ребенка, делает его богаче. В-третьих, многие дети, получившие музыкальное воспитание, выбирают музыку своей профессией.</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Связь между музыкой и математикой</w:t>
      </w:r>
      <w:r>
        <w:rPr>
          <w:rFonts w:ascii="Comic Sans MS" w:hAnsi="Comic Sans MS" w:cs="Tahoma"/>
          <w:color w:val="454545"/>
          <w:sz w:val="21"/>
          <w:szCs w:val="21"/>
        </w:rPr>
        <w:br/>
      </w:r>
      <w:proofErr w:type="gramStart"/>
      <w:r>
        <w:rPr>
          <w:rFonts w:ascii="Comic Sans MS" w:hAnsi="Comic Sans MS" w:cs="Tahoma"/>
          <w:color w:val="454545"/>
          <w:sz w:val="21"/>
          <w:szCs w:val="21"/>
        </w:rPr>
        <w:t>Такая</w:t>
      </w:r>
      <w:proofErr w:type="gramEnd"/>
      <w:r>
        <w:rPr>
          <w:rFonts w:ascii="Comic Sans MS" w:hAnsi="Comic Sans MS" w:cs="Tahoma"/>
          <w:color w:val="454545"/>
          <w:sz w:val="21"/>
          <w:szCs w:val="21"/>
        </w:rPr>
        <w:t xml:space="preserve"> связь существует, это доказано наукой. Ребенок, чьим музыкальным воспитанием занимались с раннего детства, чуть позже, примерно в средних классах общеобразовательной школы, начинает удивлять своих родителей блестящими математическими способностями. Это вполне закономерно: именно музыка способствует развитию образного мышления и пространственного воображения, а ведь эти категории необходимы для того, чтобы понять геометрию и алгебру.</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lastRenderedPageBreak/>
        <w:t>Связь между музыкальным воспитанием и поэзией</w:t>
      </w:r>
      <w:r>
        <w:rPr>
          <w:rFonts w:ascii="Comic Sans MS" w:hAnsi="Comic Sans MS" w:cs="Tahoma"/>
          <w:color w:val="454545"/>
          <w:sz w:val="21"/>
          <w:szCs w:val="21"/>
        </w:rPr>
        <w:br/>
      </w:r>
      <w:proofErr w:type="gramStart"/>
      <w:r>
        <w:rPr>
          <w:rFonts w:ascii="Comic Sans MS" w:hAnsi="Comic Sans MS" w:cs="Tahoma"/>
          <w:color w:val="454545"/>
          <w:sz w:val="21"/>
          <w:szCs w:val="21"/>
        </w:rPr>
        <w:t>Не</w:t>
      </w:r>
      <w:proofErr w:type="gramEnd"/>
      <w:r>
        <w:rPr>
          <w:rFonts w:ascii="Comic Sans MS" w:hAnsi="Comic Sans MS" w:cs="Tahoma"/>
          <w:color w:val="454545"/>
          <w:sz w:val="21"/>
          <w:szCs w:val="21"/>
        </w:rPr>
        <w:t xml:space="preserve"> стоит удивляться и тому, что воспитанник музыкальной школы, достигнув возраста 14–15 лет, начинает писать стихи, причем глубоко эмоциональные и тонкие. Все это — результат усилий музыкальных педагогов. Играя на инструменте, ребенок постоянно слышал комментарии преподавателя: «В этом месте нужно играть чуть тише, слабее, здесь автор задумывается, грустит. А теперь — громче, отчаяннее, тебя захлестывает обида, гнев!» В результате таких ежедневных упражнений развиваются не только пальцы ребенка — развивается его душа, он учится тонко и глубоко чувствовать, сопереживать, а потом и выражать собственные переживания в стихотворной форме</w:t>
      </w:r>
      <w:r>
        <w:rPr>
          <w:rFonts w:ascii="Comic Sans MS" w:hAnsi="Comic Sans MS" w:cs="Tahoma"/>
          <w:color w:val="454545"/>
          <w:sz w:val="21"/>
          <w:szCs w:val="21"/>
        </w:rPr>
        <w:br/>
      </w:r>
      <w:r>
        <w:rPr>
          <w:rStyle w:val="a4"/>
          <w:rFonts w:ascii="Comic Sans MS" w:hAnsi="Comic Sans MS" w:cs="Tahoma"/>
          <w:color w:val="454545"/>
          <w:sz w:val="21"/>
          <w:szCs w:val="21"/>
        </w:rPr>
        <w:t xml:space="preserve">Связь между музыкальным воспитанием и </w:t>
      </w:r>
      <w:proofErr w:type="spellStart"/>
      <w:r>
        <w:rPr>
          <w:rStyle w:val="a4"/>
          <w:rFonts w:ascii="Comic Sans MS" w:hAnsi="Comic Sans MS" w:cs="Tahoma"/>
          <w:color w:val="454545"/>
          <w:sz w:val="21"/>
          <w:szCs w:val="21"/>
        </w:rPr>
        <w:t>правописанием</w:t>
      </w:r>
      <w:r>
        <w:rPr>
          <w:rFonts w:ascii="Comic Sans MS" w:hAnsi="Comic Sans MS" w:cs="Tahoma"/>
          <w:color w:val="454545"/>
          <w:sz w:val="21"/>
          <w:szCs w:val="21"/>
        </w:rPr>
        <w:t>Не</w:t>
      </w:r>
      <w:proofErr w:type="spellEnd"/>
      <w:r>
        <w:rPr>
          <w:rFonts w:ascii="Comic Sans MS" w:hAnsi="Comic Sans MS" w:cs="Tahoma"/>
          <w:color w:val="454545"/>
          <w:sz w:val="21"/>
          <w:szCs w:val="21"/>
        </w:rPr>
        <w:t xml:space="preserve"> удивляйтесь, такая связь существует! Музыкальное воспитание оказывает огромное влияние на развитие грамотности ребенка. Чтобы писать без ошибок, мало вызубрить правила русского языка. Не менее важную роль играет пространственное воображение, за развитие которого отвечает и музыка в том числе. Занимаясь игрой на музыкальных инструментах, дети получают, помимо всего прочего, прекрасную тренировку пальцев. А тренированными, сильными пальцами значительно проще писать первые буквы и цифры в первых тетрадях. Игра на музыкальном инструменте выполняет еще одну важную функцию: развивает и укрепляет координацию слуха и моторики рук. Все это способствует развитию грамотности и выработке красивого почерка.</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Музыка и дисциплина</w:t>
      </w:r>
      <w:r>
        <w:rPr>
          <w:rFonts w:ascii="Comic Sans MS" w:hAnsi="Comic Sans MS" w:cs="Tahoma"/>
          <w:color w:val="454545"/>
          <w:sz w:val="21"/>
          <w:szCs w:val="21"/>
        </w:rPr>
        <w:br/>
        <w:t xml:space="preserve">Влияние музыкального воспитания на формирование характера </w:t>
      </w:r>
      <w:proofErr w:type="gramStart"/>
      <w:r>
        <w:rPr>
          <w:rFonts w:ascii="Comic Sans MS" w:hAnsi="Comic Sans MS" w:cs="Tahoma"/>
          <w:color w:val="454545"/>
          <w:sz w:val="21"/>
          <w:szCs w:val="21"/>
        </w:rPr>
        <w:t>ребенка</w:t>
      </w:r>
      <w:proofErr w:type="gramEnd"/>
      <w:r>
        <w:rPr>
          <w:rFonts w:ascii="Comic Sans MS" w:hAnsi="Comic Sans MS" w:cs="Tahoma"/>
          <w:color w:val="454545"/>
          <w:sz w:val="21"/>
          <w:szCs w:val="21"/>
        </w:rPr>
        <w:t xml:space="preserve"> бесспорно. Ребенок, занимающийся, помимо школьных заданий, еще и музыкой, привыкает планировать свое время по минутам, и в результате успевает сделать гораздо больше, чем его сверстники, имеющие больше свободного времени. Чаще всего юный музыкант дорожит своим временем: ведь он знает, как оно быстротечно. Такой ребенок способен вместить в свой обычный день массу занятий: чтение книг, изучение языка, занятия спортом, помощь родителям по дому и т. д. В то же время ребенок, не занятый ничем, кроме школы, после возвращения домой часто не находит себе места, томится от скуки, его дни проходят впустую, не принося ничего полезного и нового ни разуму, ни душе.</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Музыкальное воспитание в детском саду</w:t>
      </w:r>
      <w:r>
        <w:rPr>
          <w:rFonts w:ascii="Comic Sans MS" w:hAnsi="Comic Sans MS" w:cs="Tahoma"/>
          <w:color w:val="454545"/>
          <w:sz w:val="21"/>
          <w:szCs w:val="21"/>
        </w:rPr>
        <w:br/>
        <w:t>Занимаясь музыкальным воспитанием в детском саду, педагоги не только проводят с малышами музыкальные занятия, а еще и учат правильно слушать музыку, определяя на слух музыкальные инструменты, петь несложные песенки под аккомпанемент пианино или баяна, различать темп музыки.</w:t>
      </w:r>
      <w:r>
        <w:rPr>
          <w:rFonts w:ascii="Comic Sans MS" w:hAnsi="Comic Sans MS" w:cs="Tahoma"/>
          <w:color w:val="454545"/>
          <w:sz w:val="21"/>
          <w:szCs w:val="21"/>
        </w:rPr>
        <w:br/>
        <w:t>Как только ребенок достигает возраста 5–6 лет, у него появляется новая потребность: производить шумовые звуки. Конечно, и более младшие дети с удовольствием шумят, но в 5–6 лет к этому желанию прибавляется стремление самостоятельно творить, попробовать сыграть на музыкальных инструментах. Это стремление используют воспитатели в процессе музыкального воспитания детей. Воспитанники старшей и подготовительной группы с удовольствием учатся играть на барабанах, маракасах, издают мелодичные звуки при помощи колокольчиков, бубнов и других нехитрых инструментов.</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 xml:space="preserve">Когда стоит заниматься с малышом </w:t>
      </w:r>
      <w:proofErr w:type="gramStart"/>
      <w:r>
        <w:rPr>
          <w:rStyle w:val="a4"/>
          <w:rFonts w:ascii="Comic Sans MS" w:hAnsi="Comic Sans MS" w:cs="Tahoma"/>
          <w:color w:val="454545"/>
          <w:sz w:val="21"/>
          <w:szCs w:val="21"/>
        </w:rPr>
        <w:t>музыкой?</w:t>
      </w:r>
      <w:r>
        <w:rPr>
          <w:rFonts w:ascii="Comic Sans MS" w:hAnsi="Comic Sans MS" w:cs="Tahoma"/>
          <w:color w:val="454545"/>
          <w:sz w:val="21"/>
          <w:szCs w:val="21"/>
        </w:rPr>
        <w:br/>
      </w:r>
      <w:r>
        <w:rPr>
          <w:rFonts w:ascii="Comic Sans MS" w:hAnsi="Comic Sans MS" w:cs="Tahoma"/>
          <w:color w:val="454545"/>
          <w:sz w:val="21"/>
          <w:szCs w:val="21"/>
        </w:rPr>
        <w:lastRenderedPageBreak/>
        <w:t>Такие</w:t>
      </w:r>
      <w:proofErr w:type="gramEnd"/>
      <w:r>
        <w:rPr>
          <w:rFonts w:ascii="Comic Sans MS" w:hAnsi="Comic Sans MS" w:cs="Tahoma"/>
          <w:color w:val="454545"/>
          <w:sz w:val="21"/>
          <w:szCs w:val="21"/>
        </w:rPr>
        <w:t xml:space="preserve"> занятия практически не ограничиваются возрастом. Ведь всегда можно найти игры, которые будут соответствовать развитию ребёнка и помогут малышу развиваться.</w:t>
      </w:r>
      <w:r>
        <w:rPr>
          <w:rFonts w:ascii="Comic Sans MS" w:hAnsi="Comic Sans MS" w:cs="Tahoma"/>
          <w:color w:val="454545"/>
          <w:sz w:val="21"/>
          <w:szCs w:val="21"/>
        </w:rPr>
        <w:br/>
        <w:t xml:space="preserve">Было доказано, что уже в первые месяцы жизни ребёнок может реагировать на музыку тогда, когда слышит звуки. Он начинает проявлять свою эмоциональность, улыбается и внимательно слушает самые простые песни. Чаще всего, когда малыш слышит мелодичные звуки, то начинает подстраиваться под мелодию и начинает издавать звуки, похожие на </w:t>
      </w:r>
      <w:proofErr w:type="spellStart"/>
      <w:r>
        <w:rPr>
          <w:rFonts w:ascii="Comic Sans MS" w:hAnsi="Comic Sans MS" w:cs="Tahoma"/>
          <w:color w:val="454545"/>
          <w:sz w:val="21"/>
          <w:szCs w:val="21"/>
        </w:rPr>
        <w:t>гуление</w:t>
      </w:r>
      <w:proofErr w:type="spellEnd"/>
      <w:r>
        <w:rPr>
          <w:rFonts w:ascii="Comic Sans MS" w:hAnsi="Comic Sans MS" w:cs="Tahoma"/>
          <w:color w:val="454545"/>
          <w:sz w:val="21"/>
          <w:szCs w:val="21"/>
        </w:rPr>
        <w:t xml:space="preserve">. Очень полезно включать приятные </w:t>
      </w:r>
      <w:proofErr w:type="gramStart"/>
      <w:r>
        <w:rPr>
          <w:rFonts w:ascii="Comic Sans MS" w:hAnsi="Comic Sans MS" w:cs="Tahoma"/>
          <w:color w:val="454545"/>
          <w:sz w:val="21"/>
          <w:szCs w:val="21"/>
        </w:rPr>
        <w:t>мелодии</w:t>
      </w:r>
      <w:proofErr w:type="gramEnd"/>
      <w:r>
        <w:rPr>
          <w:rFonts w:ascii="Comic Sans MS" w:hAnsi="Comic Sans MS" w:cs="Tahoma"/>
          <w:color w:val="454545"/>
          <w:sz w:val="21"/>
          <w:szCs w:val="21"/>
        </w:rPr>
        <w:t xml:space="preserve"> когда ребёнок ещё находится в утробе матери. Да, и не удивляйтесь - дети слушают и даже запоминают подсознательно эти ритмы.</w:t>
      </w:r>
      <w:r>
        <w:rPr>
          <w:rFonts w:ascii="Comic Sans MS" w:hAnsi="Comic Sans MS" w:cs="Tahoma"/>
          <w:color w:val="454545"/>
          <w:sz w:val="21"/>
          <w:szCs w:val="21"/>
        </w:rPr>
        <w:br/>
        <w:t xml:space="preserve">Для занятий с самыми маленькими детками, можно скачать песни из мультиков и включать на компьютере, например. С помощью музыки у ребёнка можно развивать фантазию, речь, память. Учите </w:t>
      </w:r>
      <w:proofErr w:type="gramStart"/>
      <w:r>
        <w:rPr>
          <w:rFonts w:ascii="Comic Sans MS" w:hAnsi="Comic Sans MS" w:cs="Tahoma"/>
          <w:color w:val="454545"/>
          <w:sz w:val="21"/>
          <w:szCs w:val="21"/>
        </w:rPr>
        <w:t>простые песенки</w:t>
      </w:r>
      <w:proofErr w:type="gramEnd"/>
      <w:r>
        <w:rPr>
          <w:rFonts w:ascii="Comic Sans MS" w:hAnsi="Comic Sans MS" w:cs="Tahoma"/>
          <w:color w:val="454545"/>
          <w:sz w:val="21"/>
          <w:szCs w:val="21"/>
        </w:rPr>
        <w:t xml:space="preserve"> и вы поймаете двух зайцев - будете развивать память и одновременно музыкальные и вокальные способности.</w:t>
      </w:r>
      <w:r>
        <w:rPr>
          <w:rFonts w:ascii="Comic Sans MS" w:hAnsi="Comic Sans MS" w:cs="Tahoma"/>
          <w:color w:val="454545"/>
          <w:sz w:val="21"/>
          <w:szCs w:val="21"/>
        </w:rPr>
        <w:br/>
        <w:t>Музыкальные занятия буду доставлять удовольствие и положительные эмоции не только ребёнку, но и родителям. Пойте чаще с ребёнком даже если ваши вокальные данные не на высоте. Научите малыша справляться с комплексами при помощи пения. Многие тренинги по раскрепощению как раз содержат занятия по пению или караоке.</w:t>
      </w:r>
      <w:r>
        <w:rPr>
          <w:rFonts w:ascii="Comic Sans MS" w:hAnsi="Comic Sans MS" w:cs="Tahoma"/>
          <w:color w:val="454545"/>
          <w:sz w:val="21"/>
          <w:szCs w:val="21"/>
        </w:rPr>
        <w:br/>
        <w:t xml:space="preserve">Сейчас появляются всё новые курсы занятий музыкой. Один курс, например, поможет привить вашему ребёнку любовь к музыке и навыки игры на музыкальных инструментах, поможет развить творческую сторону ребёнка, активизирует самостоятельность и поможет развить свободу мышления. А другой курс музыкальных занятий дома для маленьких детей поможет снять стресс и напряжение, познакомит со звуками природы или произведениями классиков. Какой именно курс </w:t>
      </w:r>
      <w:proofErr w:type="spellStart"/>
      <w:r>
        <w:rPr>
          <w:rFonts w:ascii="Comic Sans MS" w:hAnsi="Comic Sans MS" w:cs="Tahoma"/>
          <w:color w:val="454545"/>
          <w:sz w:val="21"/>
          <w:szCs w:val="21"/>
        </w:rPr>
        <w:t>вырать</w:t>
      </w:r>
      <w:proofErr w:type="spellEnd"/>
      <w:r>
        <w:rPr>
          <w:rFonts w:ascii="Comic Sans MS" w:hAnsi="Comic Sans MS" w:cs="Tahoma"/>
          <w:color w:val="454545"/>
          <w:sz w:val="21"/>
          <w:szCs w:val="21"/>
        </w:rPr>
        <w:t>, решать вам, но стоит учитывать возраст малыша и его интересы. Занятия музыкой в детском саду помогут вашему малышу подготовиться к "серьёзной музыке". Хоть такие занятия в саду и носят общий характер. Это массовые занятия, а для профессионального будущего с ребёнком должны заниматься индивидуально.</w:t>
      </w:r>
      <w:r>
        <w:rPr>
          <w:rFonts w:ascii="Comic Sans MS" w:hAnsi="Comic Sans MS" w:cs="Tahoma"/>
          <w:color w:val="454545"/>
          <w:sz w:val="21"/>
          <w:szCs w:val="21"/>
        </w:rPr>
        <w:br/>
      </w:r>
      <w:r>
        <w:rPr>
          <w:rFonts w:ascii="Comic Sans MS" w:hAnsi="Comic Sans MS" w:cs="Tahoma"/>
          <w:color w:val="454545"/>
          <w:sz w:val="21"/>
          <w:szCs w:val="21"/>
        </w:rPr>
        <w:br/>
      </w:r>
      <w:r>
        <w:rPr>
          <w:rStyle w:val="a4"/>
          <w:rFonts w:ascii="Comic Sans MS" w:hAnsi="Comic Sans MS" w:cs="Tahoma"/>
          <w:color w:val="454545"/>
          <w:sz w:val="21"/>
          <w:szCs w:val="21"/>
        </w:rPr>
        <w:t xml:space="preserve">А какой возраст является оптимальным, чтобы занятия музыкой стали для ребёнка уже не просто игрой, а, возможно, профессией в </w:t>
      </w:r>
      <w:proofErr w:type="gramStart"/>
      <w:r>
        <w:rPr>
          <w:rStyle w:val="a4"/>
          <w:rFonts w:ascii="Comic Sans MS" w:hAnsi="Comic Sans MS" w:cs="Tahoma"/>
          <w:color w:val="454545"/>
          <w:sz w:val="21"/>
          <w:szCs w:val="21"/>
        </w:rPr>
        <w:t>будущем?</w:t>
      </w:r>
      <w:r>
        <w:rPr>
          <w:rFonts w:ascii="Comic Sans MS" w:hAnsi="Comic Sans MS" w:cs="Tahoma"/>
          <w:color w:val="454545"/>
          <w:sz w:val="21"/>
          <w:szCs w:val="21"/>
        </w:rPr>
        <w:br/>
        <w:t>Когда</w:t>
      </w:r>
      <w:proofErr w:type="gramEnd"/>
      <w:r>
        <w:rPr>
          <w:rFonts w:ascii="Comic Sans MS" w:hAnsi="Comic Sans MS" w:cs="Tahoma"/>
          <w:color w:val="454545"/>
          <w:sz w:val="21"/>
          <w:szCs w:val="21"/>
        </w:rPr>
        <w:t xml:space="preserve"> отдать малыша в профессиональные руки? Чаще всего музыкальные школы начинают принимать детей не ранее шести лет, в частные педагоги могут взяться заниматься с ребёнком, которому исполнилось пять лет. Но это считается </w:t>
      </w:r>
      <w:proofErr w:type="spellStart"/>
      <w:r>
        <w:rPr>
          <w:rFonts w:ascii="Comic Sans MS" w:hAnsi="Comic Sans MS" w:cs="Tahoma"/>
          <w:color w:val="454545"/>
          <w:sz w:val="21"/>
          <w:szCs w:val="21"/>
        </w:rPr>
        <w:t>доловьно</w:t>
      </w:r>
      <w:proofErr w:type="spellEnd"/>
      <w:r>
        <w:rPr>
          <w:rFonts w:ascii="Comic Sans MS" w:hAnsi="Comic Sans MS" w:cs="Tahoma"/>
          <w:color w:val="454545"/>
          <w:sz w:val="21"/>
          <w:szCs w:val="21"/>
        </w:rPr>
        <w:t xml:space="preserve"> ранний возраст для профессиональных занятий музыкой. И </w:t>
      </w:r>
      <w:proofErr w:type="gramStart"/>
      <w:r>
        <w:rPr>
          <w:rFonts w:ascii="Comic Sans MS" w:hAnsi="Comic Sans MS" w:cs="Tahoma"/>
          <w:color w:val="454545"/>
          <w:sz w:val="21"/>
          <w:szCs w:val="21"/>
        </w:rPr>
        <w:t>редко</w:t>
      </w:r>
      <w:proofErr w:type="gramEnd"/>
      <w:r>
        <w:rPr>
          <w:rFonts w:ascii="Comic Sans MS" w:hAnsi="Comic Sans MS" w:cs="Tahoma"/>
          <w:color w:val="454545"/>
          <w:sz w:val="21"/>
          <w:szCs w:val="21"/>
        </w:rPr>
        <w:t xml:space="preserve"> когда педагоги начинают заниматься с совсем маленькими детками по специальным программам раннего развития. В принципе с малышом уже можно начинать занятия, </w:t>
      </w:r>
      <w:proofErr w:type="gramStart"/>
      <w:r>
        <w:rPr>
          <w:rFonts w:ascii="Comic Sans MS" w:hAnsi="Comic Sans MS" w:cs="Tahoma"/>
          <w:color w:val="454545"/>
          <w:sz w:val="21"/>
          <w:szCs w:val="21"/>
        </w:rPr>
        <w:t>когда</w:t>
      </w:r>
      <w:proofErr w:type="gramEnd"/>
      <w:r>
        <w:rPr>
          <w:rFonts w:ascii="Comic Sans MS" w:hAnsi="Comic Sans MS" w:cs="Tahoma"/>
          <w:color w:val="454545"/>
          <w:sz w:val="21"/>
          <w:szCs w:val="21"/>
        </w:rPr>
        <w:t xml:space="preserve"> но пошёл в детский сад и немного там адаптировался. Но всё ещё зависит от характера ребёнка, его темперамента, от интереса к музыкальном развитию.</w:t>
      </w:r>
      <w:r>
        <w:rPr>
          <w:rFonts w:ascii="Comic Sans MS" w:hAnsi="Comic Sans MS" w:cs="Tahoma"/>
          <w:color w:val="454545"/>
          <w:sz w:val="21"/>
          <w:szCs w:val="21"/>
        </w:rPr>
        <w:br/>
        <w:t xml:space="preserve">Специалисты уверены, что дети, которые начали осваивать музыку в 3-4 года, имеют большое преимущество перед теми детьми, кого родители отдали заниматься музыкой в 6-7 лет, если другие условия были идентичными. Они считают, что это происходит </w:t>
      </w:r>
      <w:proofErr w:type="gramStart"/>
      <w:r>
        <w:rPr>
          <w:rFonts w:ascii="Comic Sans MS" w:hAnsi="Comic Sans MS" w:cs="Tahoma"/>
          <w:color w:val="454545"/>
          <w:sz w:val="21"/>
          <w:szCs w:val="21"/>
        </w:rPr>
        <w:t>на подсознательном уровне</w:t>
      </w:r>
      <w:proofErr w:type="gramEnd"/>
      <w:r>
        <w:rPr>
          <w:rFonts w:ascii="Comic Sans MS" w:hAnsi="Comic Sans MS" w:cs="Tahoma"/>
          <w:color w:val="454545"/>
          <w:sz w:val="21"/>
          <w:szCs w:val="21"/>
        </w:rPr>
        <w:t xml:space="preserve"> и дети в 3 года воспринимают музыку как родной язык. Поэтому если вы хотите, чтобы ваш ребёнок связал свою карьеру с музыкой, при условии, что ему это будет нравиться, то предпочтительнее для начала занятий является возраст три-четыре года.</w:t>
      </w:r>
    </w:p>
    <w:p w:rsidR="001626E6" w:rsidRDefault="001626E6"/>
    <w:sectPr w:rsidR="001626E6" w:rsidSect="007C2D8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276" w:header="708" w:footer="708" w:gutter="0"/>
      <w:pgBorders w:offsetFrom="page">
        <w:top w:val="twistedLines1" w:sz="18" w:space="24" w:color="70AD47" w:themeColor="accent6"/>
        <w:left w:val="twistedLines1" w:sz="18" w:space="24" w:color="70AD47" w:themeColor="accent6"/>
        <w:bottom w:val="twistedLines1" w:sz="18" w:space="24" w:color="70AD47" w:themeColor="accent6"/>
        <w:right w:val="twistedLines1" w:sz="18" w:space="24" w:color="70AD47"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6FF" w:rsidRDefault="006836FF" w:rsidP="007C2D81">
      <w:pPr>
        <w:spacing w:after="0" w:line="240" w:lineRule="auto"/>
      </w:pPr>
      <w:r>
        <w:separator/>
      </w:r>
    </w:p>
  </w:endnote>
  <w:endnote w:type="continuationSeparator" w:id="0">
    <w:p w:rsidR="006836FF" w:rsidRDefault="006836FF" w:rsidP="007C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81" w:rsidRDefault="007C2D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81" w:rsidRDefault="007C2D8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81" w:rsidRDefault="007C2D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6FF" w:rsidRDefault="006836FF" w:rsidP="007C2D81">
      <w:pPr>
        <w:spacing w:after="0" w:line="240" w:lineRule="auto"/>
      </w:pPr>
      <w:r>
        <w:separator/>
      </w:r>
    </w:p>
  </w:footnote>
  <w:footnote w:type="continuationSeparator" w:id="0">
    <w:p w:rsidR="006836FF" w:rsidRDefault="006836FF" w:rsidP="007C2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81" w:rsidRDefault="007C2D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90323"/>
      <w:docPartObj>
        <w:docPartGallery w:val="Watermarks"/>
        <w:docPartUnique/>
      </w:docPartObj>
    </w:sdtPr>
    <w:sdtContent>
      <w:p w:rsidR="007C2D81" w:rsidRDefault="007C2D8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30.3pt;height:159.05pt;rotation:315;z-index:-251657216;mso-position-horizontal:center;mso-position-horizontal-relative:margin;mso-position-vertical:center;mso-position-vertical-relative:margin" o:allowincell="f" fillcolor="silver" stroked="f">
              <v:fill opacity=".5"/>
              <v:textpath style="font-family:&quot;calibri&quot;;font-size:1pt" string="МКДОУ №15"/>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81" w:rsidRDefault="007C2D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03"/>
    <w:rsid w:val="001626E6"/>
    <w:rsid w:val="00230903"/>
    <w:rsid w:val="006836FF"/>
    <w:rsid w:val="007C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78B53153-8EE8-40B0-9810-C6AB2C98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2D81"/>
    <w:rPr>
      <w:b/>
      <w:bCs/>
    </w:rPr>
  </w:style>
  <w:style w:type="paragraph" w:styleId="a5">
    <w:name w:val="header"/>
    <w:basedOn w:val="a"/>
    <w:link w:val="a6"/>
    <w:uiPriority w:val="99"/>
    <w:unhideWhenUsed/>
    <w:rsid w:val="007C2D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2D81"/>
  </w:style>
  <w:style w:type="paragraph" w:styleId="a7">
    <w:name w:val="footer"/>
    <w:basedOn w:val="a"/>
    <w:link w:val="a8"/>
    <w:uiPriority w:val="99"/>
    <w:unhideWhenUsed/>
    <w:rsid w:val="007C2D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1381</Words>
  <Characters>7877</Characters>
  <Application>Microsoft Office Word</Application>
  <DocSecurity>0</DocSecurity>
  <Lines>65</Lines>
  <Paragraphs>18</Paragraphs>
  <ScaleCrop>false</ScaleCrop>
  <Company>Hewlett-Packard</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2018-02-12T20:57:00Z</dcterms:created>
  <dcterms:modified xsi:type="dcterms:W3CDTF">2018-02-12T21:02:00Z</dcterms:modified>
</cp:coreProperties>
</file>